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C2F5" w14:textId="77777777" w:rsidR="0070656F" w:rsidRDefault="0070656F" w:rsidP="0070656F">
      <w:proofErr w:type="spellStart"/>
      <w:r>
        <w:t>Bursa</w:t>
      </w:r>
      <w:proofErr w:type="spellEnd"/>
      <w:r>
        <w:t xml:space="preserve"> Hungarica Felsőoktatási Ösztöndíjpályázat 2021</w:t>
      </w:r>
    </w:p>
    <w:p w14:paraId="74D1F99B" w14:textId="39076818" w:rsidR="0070656F" w:rsidRDefault="00F06BA9" w:rsidP="0070656F">
      <w:r>
        <w:t>Ostffyasszonyfa</w:t>
      </w:r>
      <w:r w:rsidR="0070656F">
        <w:t xml:space="preserve"> Község Önkormányzata csatlakozott a </w:t>
      </w:r>
      <w:proofErr w:type="spellStart"/>
      <w:r w:rsidR="0070656F">
        <w:t>Bursa</w:t>
      </w:r>
      <w:proofErr w:type="spellEnd"/>
      <w:r w:rsidR="0070656F">
        <w:t xml:space="preserve"> Hungarica Felsőoktatási Önkormányzati Ösztöndíjpályázat 2021. évi fordulójához. A felhívás város honlapján, a www.</w:t>
      </w:r>
      <w:r>
        <w:t>osffyasszonyfa</w:t>
      </w:r>
      <w:r w:rsidR="0070656F">
        <w:t>.hu főoldalon érhető el. A pályázatokat a Celldömölki Közös Önkormányzati Hivatalban kell benyújtani. A pályázatok rögzítésének és benyújtásának határideje: 2020. november 5.</w:t>
      </w:r>
    </w:p>
    <w:p w14:paraId="3661AFE3" w14:textId="29660F7C" w:rsidR="0070656F" w:rsidRDefault="0070656F" w:rsidP="0070656F">
      <w:r>
        <w:t>Az „A” típusú pályázatra a</w:t>
      </w:r>
      <w:r w:rsidR="0075294E">
        <w:t>z</w:t>
      </w:r>
      <w:r>
        <w:t xml:space="preserve"> </w:t>
      </w:r>
      <w:proofErr w:type="spellStart"/>
      <w:r w:rsidR="0075294E">
        <w:t>ostffyasszonyfai</w:t>
      </w:r>
      <w:proofErr w:type="spellEnd"/>
      <w:r>
        <w:t xml:space="preserve"> lakóhelyű, felsőoktatásban tanuló hallgatók pályázhatnak. A „B” típusú pályázatra a</w:t>
      </w:r>
      <w:r w:rsidR="0075294E">
        <w:t xml:space="preserve">z </w:t>
      </w:r>
      <w:proofErr w:type="spellStart"/>
      <w:r w:rsidR="0075294E">
        <w:t>ostffyasszonyfa</w:t>
      </w:r>
      <w:r>
        <w:t>i</w:t>
      </w:r>
      <w:proofErr w:type="spellEnd"/>
      <w:r>
        <w:t xml:space="preserve"> lakóhelyű, a 2020/2021. tanévben utolsó éves, érettségi előtt álló középiskolások; vagy felsőfokú diplomával nem rendelkező, felsőoktatási intézménybe még felvételt nem nyert érettségizettek, akik felsőoktatási intézményben kívánnak továbbtanulni a következő tanévtől.</w:t>
      </w:r>
    </w:p>
    <w:p w14:paraId="5CA5659D" w14:textId="5ABF04F0" w:rsidR="0070656F" w:rsidRPr="00163A2B" w:rsidRDefault="0070656F" w:rsidP="0070656F">
      <w:pPr>
        <w:rPr>
          <w:b/>
          <w:bCs/>
        </w:rPr>
      </w:pPr>
      <w:r>
        <w:t>A pályázatot az EPER-</w:t>
      </w:r>
      <w:proofErr w:type="spellStart"/>
      <w:r>
        <w:t>Bursa</w:t>
      </w:r>
      <w:proofErr w:type="spellEnd"/>
      <w:r>
        <w:t xml:space="preserve"> rendszerben pályázói regisztráció után kell kitölteni, majd onnan kinyomtatva a szükséges mellékletekkel együtt (egy főre jutó jövedelem igazolására szolgáló iratok, hatósági bizonyítvány az egy háztartásban élők számáról, pályázó és testvér részéről hallgatói jogviszony-igazolás, iskolalátogatási igazolás, pályázó lakcímkártyájának másolata) papír alapon, aláírva kell benyújtani az önkormányzati hivatalban. A pályázói felület elérése: </w:t>
      </w:r>
      <w:hyperlink r:id="rId4" w:history="1">
        <w:r w:rsidR="00C77AC4" w:rsidRPr="00163A2B">
          <w:rPr>
            <w:rStyle w:val="Hiperhivatkozs"/>
            <w:b/>
            <w:bCs/>
          </w:rPr>
          <w:t>https://bursa.emet.hu/paly/palybelep.aspx</w:t>
        </w:r>
      </w:hyperlink>
      <w:r w:rsidR="00C77AC4" w:rsidRPr="00163A2B">
        <w:rPr>
          <w:b/>
          <w:bCs/>
        </w:rPr>
        <w:t xml:space="preserve"> </w:t>
      </w:r>
      <w:r w:rsidRPr="00163A2B">
        <w:rPr>
          <w:b/>
          <w:bCs/>
        </w:rPr>
        <w:t xml:space="preserve">  </w:t>
      </w:r>
    </w:p>
    <w:p w14:paraId="5038232F" w14:textId="77777777" w:rsidR="0070656F" w:rsidRDefault="0070656F" w:rsidP="0070656F">
      <w:r w:rsidRPr="00163A2B">
        <w:rPr>
          <w:b/>
          <w:bCs/>
        </w:rPr>
        <w:t>Felhívjuk a pályázók figyelmét, hogy a részletes pályázati kiírást figyelmesen olvassák el.</w:t>
      </w:r>
    </w:p>
    <w:p w14:paraId="33C52780" w14:textId="6EB6827D" w:rsidR="0050100E" w:rsidRDefault="0070656F" w:rsidP="0070656F">
      <w:r>
        <w:t>A pályázattal kapcsolatos ügyintézést Szalai-Ziembicki Dóra oktatási szakreferens végzi (Celldömölki Közös Önkormányzati Hivatal I. emelet 110., tel: 95/777-809, e-mail: ziembicki.dora@celldomolk.hu) hétfő, szerda, csütörtök napokon 8–12, valamint 13–16 óra között, illetve kedden, pénteken 8–12 óra között.</w:t>
      </w:r>
    </w:p>
    <w:p w14:paraId="6AB8F3D0" w14:textId="546E5CE3" w:rsidR="0070656F" w:rsidRDefault="0070656F" w:rsidP="0070656F"/>
    <w:p w14:paraId="79534B6C" w14:textId="77777777" w:rsidR="0070656F" w:rsidRDefault="0070656F" w:rsidP="0070656F">
      <w:r>
        <w:t>Letölthető dokumentumok:</w:t>
      </w:r>
    </w:p>
    <w:p w14:paraId="0B815EEE" w14:textId="77777777" w:rsidR="0070656F" w:rsidRDefault="0070656F" w:rsidP="0070656F">
      <w:r>
        <w:t xml:space="preserve">- </w:t>
      </w:r>
      <w:proofErr w:type="spellStart"/>
      <w:r>
        <w:t>Bursa</w:t>
      </w:r>
      <w:proofErr w:type="spellEnd"/>
      <w:r>
        <w:t xml:space="preserve"> pályázati kiírás</w:t>
      </w:r>
    </w:p>
    <w:p w14:paraId="7D238B20" w14:textId="77777777" w:rsidR="0070656F" w:rsidRDefault="0070656F" w:rsidP="0070656F">
      <w:r>
        <w:t>- Pályázati kiírás "A"</w:t>
      </w:r>
    </w:p>
    <w:p w14:paraId="579D5371" w14:textId="77777777" w:rsidR="0070656F" w:rsidRDefault="0070656F" w:rsidP="0070656F">
      <w:r>
        <w:t>- Pályázati kiírás "B”</w:t>
      </w:r>
    </w:p>
    <w:p w14:paraId="499709F7" w14:textId="77777777" w:rsidR="0070656F" w:rsidRDefault="0070656F" w:rsidP="0070656F">
      <w:r>
        <w:t>- Minta pályázati űrlap "A"</w:t>
      </w:r>
    </w:p>
    <w:p w14:paraId="4266227F" w14:textId="77777777" w:rsidR="0070656F" w:rsidRDefault="0070656F" w:rsidP="0070656F">
      <w:r>
        <w:t>- Minta pályázati űrlap "B"</w:t>
      </w:r>
    </w:p>
    <w:p w14:paraId="28EE40A4" w14:textId="77777777" w:rsidR="0070656F" w:rsidRDefault="0070656F" w:rsidP="0070656F"/>
    <w:sectPr w:rsidR="0070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6F"/>
    <w:rsid w:val="00163A2B"/>
    <w:rsid w:val="0050100E"/>
    <w:rsid w:val="0070656F"/>
    <w:rsid w:val="0075294E"/>
    <w:rsid w:val="00C77AC4"/>
    <w:rsid w:val="00F0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CE0D"/>
  <w15:chartTrackingRefBased/>
  <w15:docId w15:val="{9472AEDF-17DA-4512-A3B8-BC14889E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77AC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7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Celldömölki HACS</dc:creator>
  <cp:keywords/>
  <dc:description/>
  <cp:lastModifiedBy>Celldömölki HACS</cp:lastModifiedBy>
  <cp:revision>6</cp:revision>
  <dcterms:created xsi:type="dcterms:W3CDTF">2020-09-28T07:28:00Z</dcterms:created>
  <dcterms:modified xsi:type="dcterms:W3CDTF">2020-09-28T07:35:00Z</dcterms:modified>
</cp:coreProperties>
</file>